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305A74">
      <w:pPr>
        <w:tabs>
          <w:tab w:val="left" w:pos="1418"/>
        </w:tabs>
        <w:adjustRightInd w:val="0"/>
        <w:snapToGrid w:val="0"/>
        <w:spacing w:line="560" w:lineRule="exact"/>
        <w:rPr>
          <w:rFonts w:ascii="黑体" w:hAnsi="黑体" w:eastAsia="黑体" w:cs="黑体"/>
          <w:bCs/>
          <w:color w:val="000000"/>
          <w:sz w:val="32"/>
          <w:szCs w:val="32"/>
        </w:rPr>
      </w:pPr>
    </w:p>
    <w:p w14:paraId="4C0AC358">
      <w:pPr>
        <w:tabs>
          <w:tab w:val="left" w:pos="1418"/>
        </w:tabs>
        <w:adjustRightInd w:val="0"/>
        <w:snapToGrid w:val="0"/>
        <w:spacing w:line="560" w:lineRule="exact"/>
        <w:jc w:val="center"/>
        <w:rPr>
          <w:rFonts w:ascii="方正小标宋简体" w:hAnsi="宋体" w:eastAsia="方正小标宋简体"/>
          <w:bCs/>
          <w:color w:val="000000"/>
          <w:sz w:val="44"/>
          <w:szCs w:val="44"/>
        </w:rPr>
      </w:pPr>
      <w:r>
        <w:rPr>
          <w:rFonts w:hint="eastAsia" w:ascii="方正小标宋简体" w:hAnsi="宋体" w:eastAsia="方正小标宋简体"/>
          <w:bCs/>
          <w:color w:val="000000"/>
          <w:sz w:val="44"/>
          <w:szCs w:val="44"/>
        </w:rPr>
        <w:t>济 宁 医 学 院</w:t>
      </w:r>
    </w:p>
    <w:p w14:paraId="53F4F171">
      <w:pPr>
        <w:tabs>
          <w:tab w:val="left" w:pos="1418"/>
        </w:tabs>
        <w:adjustRightInd w:val="0"/>
        <w:snapToGrid w:val="0"/>
        <w:spacing w:line="560" w:lineRule="exact"/>
        <w:jc w:val="center"/>
        <w:rPr>
          <w:rFonts w:ascii="方正小标宋简体" w:eastAsia="方正小标宋简体"/>
          <w:bCs/>
          <w:color w:val="000000"/>
          <w:sz w:val="44"/>
          <w:szCs w:val="44"/>
        </w:rPr>
      </w:pPr>
      <w:r>
        <w:rPr>
          <w:rFonts w:hint="eastAsia" w:ascii="方正小标宋简体" w:hAnsi="宋体" w:eastAsia="方正小标宋简体"/>
          <w:bCs/>
          <w:color w:val="000000"/>
          <w:sz w:val="44"/>
          <w:szCs w:val="44"/>
        </w:rPr>
        <w:t>第</w:t>
      </w:r>
      <w:r>
        <w:rPr>
          <w:rFonts w:hint="eastAsia" w:ascii="仿宋_GB2312" w:hAnsi="宋体" w:eastAsia="仿宋_GB2312"/>
          <w:sz w:val="28"/>
          <w:szCs w:val="28"/>
          <w:u w:val="single"/>
        </w:rPr>
        <w:t xml:space="preserve">         </w:t>
      </w:r>
      <w:r>
        <w:rPr>
          <w:rFonts w:hint="eastAsia" w:ascii="方正小标宋简体" w:hAnsi="宋体" w:eastAsia="方正小标宋简体"/>
          <w:bCs/>
          <w:color w:val="000000"/>
          <w:sz w:val="44"/>
          <w:szCs w:val="44"/>
        </w:rPr>
        <w:t>次院长办公会议题提报单</w:t>
      </w:r>
    </w:p>
    <w:p w14:paraId="76DF5A28"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adjustRightInd w:val="0"/>
        <w:snapToGrid w:val="0"/>
        <w:spacing w:line="560" w:lineRule="exact"/>
        <w:rPr>
          <w:rFonts w:ascii="仿宋_GB2312" w:eastAsia="仿宋_GB2312"/>
          <w:sz w:val="28"/>
          <w:szCs w:val="28"/>
        </w:rPr>
      </w:pPr>
    </w:p>
    <w:tbl>
      <w:tblPr>
        <w:tblStyle w:val="4"/>
        <w:tblW w:w="99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29"/>
        <w:gridCol w:w="7516"/>
      </w:tblGrid>
      <w:tr w14:paraId="5A90C4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3" w:hRule="atLeast"/>
          <w:jc w:val="center"/>
        </w:trPr>
        <w:tc>
          <w:tcPr>
            <w:tcW w:w="2429" w:type="dxa"/>
            <w:vAlign w:val="center"/>
          </w:tcPr>
          <w:p w14:paraId="7192B620">
            <w:pPr>
              <w:adjustRightInd w:val="0"/>
              <w:snapToGrid w:val="0"/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</w:rPr>
              <w:t>一、议题名称</w:t>
            </w:r>
          </w:p>
        </w:tc>
        <w:tc>
          <w:tcPr>
            <w:tcW w:w="7516" w:type="dxa"/>
            <w:vAlign w:val="center"/>
          </w:tcPr>
          <w:p w14:paraId="2461E4BC">
            <w:pPr>
              <w:adjustRightInd w:val="0"/>
              <w:snapToGrid w:val="0"/>
              <w:spacing w:line="560" w:lineRule="exact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</w:p>
        </w:tc>
      </w:tr>
      <w:tr w14:paraId="7E6B9B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5" w:hRule="atLeast"/>
          <w:jc w:val="center"/>
        </w:trPr>
        <w:tc>
          <w:tcPr>
            <w:tcW w:w="2429" w:type="dxa"/>
            <w:vAlign w:val="center"/>
          </w:tcPr>
          <w:p w14:paraId="7ED167A1">
            <w:pPr>
              <w:adjustRightInd w:val="0"/>
              <w:snapToGrid w:val="0"/>
              <w:spacing w:line="560" w:lineRule="exact"/>
              <w:rPr>
                <w:rFonts w:ascii="黑体" w:hAnsi="黑体" w:eastAsia="黑体" w:cs="黑体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</w:rPr>
              <w:t>二、内容简介（议题概况、紧急程度等）</w:t>
            </w:r>
          </w:p>
        </w:tc>
        <w:tc>
          <w:tcPr>
            <w:tcW w:w="7516" w:type="dxa"/>
            <w:vAlign w:val="center"/>
          </w:tcPr>
          <w:p w14:paraId="428188D8">
            <w:pPr>
              <w:adjustRightInd w:val="0"/>
              <w:snapToGrid w:val="0"/>
              <w:spacing w:line="560" w:lineRule="exact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</w:p>
        </w:tc>
      </w:tr>
      <w:tr w14:paraId="081B30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9" w:hRule="atLeast"/>
          <w:jc w:val="center"/>
        </w:trPr>
        <w:tc>
          <w:tcPr>
            <w:tcW w:w="2429" w:type="dxa"/>
            <w:vAlign w:val="center"/>
          </w:tcPr>
          <w:p w14:paraId="3786DD52">
            <w:pPr>
              <w:adjustRightInd w:val="0"/>
              <w:snapToGrid w:val="0"/>
              <w:spacing w:line="560" w:lineRule="exact"/>
              <w:rPr>
                <w:rFonts w:hint="eastAsia" w:ascii="黑体" w:hAnsi="黑体" w:eastAsia="黑体" w:cs="黑体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  <w:lang w:val="en-US" w:eastAsia="zh-CN"/>
              </w:rPr>
              <w:t>三、程序履行情况（</w:t>
            </w: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</w:rPr>
              <w:t>调研论证、风险评估、合法性审查等</w:t>
            </w: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  <w:lang w:val="en-US" w:eastAsia="zh-CN"/>
              </w:rPr>
              <w:t>情况，</w:t>
            </w: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</w:rPr>
              <w:t>凡属于“三重一大”等重要事项，须附合法性审查意见书</w:t>
            </w: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  <w:lang w:val="en-US" w:eastAsia="zh-CN"/>
              </w:rPr>
              <w:t>）</w:t>
            </w:r>
          </w:p>
        </w:tc>
        <w:tc>
          <w:tcPr>
            <w:tcW w:w="7516" w:type="dxa"/>
            <w:vAlign w:val="center"/>
          </w:tcPr>
          <w:p w14:paraId="3682D3BB">
            <w:pPr>
              <w:adjustRightInd w:val="0"/>
              <w:snapToGrid w:val="0"/>
              <w:spacing w:line="560" w:lineRule="exact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  <w:bookmarkStart w:id="0" w:name="_GoBack"/>
            <w:bookmarkEnd w:id="0"/>
          </w:p>
        </w:tc>
      </w:tr>
      <w:tr w14:paraId="3812DB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8" w:hRule="atLeast"/>
          <w:jc w:val="center"/>
        </w:trPr>
        <w:tc>
          <w:tcPr>
            <w:tcW w:w="2429" w:type="dxa"/>
            <w:vAlign w:val="center"/>
          </w:tcPr>
          <w:p w14:paraId="587023CB">
            <w:pPr>
              <w:adjustRightInd w:val="0"/>
              <w:snapToGrid w:val="0"/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  <w:lang w:val="en-US" w:eastAsia="zh-CN"/>
              </w:rPr>
              <w:t>四</w:t>
            </w: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</w:rPr>
              <w:t>、拟议决事项</w:t>
            </w:r>
          </w:p>
          <w:p w14:paraId="014B0FE0">
            <w:pPr>
              <w:adjustRightInd w:val="0"/>
              <w:snapToGrid w:val="0"/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</w:rPr>
              <w:t>（按条目式填写）</w:t>
            </w:r>
          </w:p>
        </w:tc>
        <w:tc>
          <w:tcPr>
            <w:tcW w:w="7516" w:type="dxa"/>
            <w:vAlign w:val="center"/>
          </w:tcPr>
          <w:p w14:paraId="37ACC03E">
            <w:pPr>
              <w:adjustRightInd w:val="0"/>
              <w:snapToGrid w:val="0"/>
              <w:spacing w:line="560" w:lineRule="exact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</w:p>
          <w:p w14:paraId="62AD9937">
            <w:pPr>
              <w:adjustRightInd w:val="0"/>
              <w:snapToGrid w:val="0"/>
              <w:spacing w:line="560" w:lineRule="exact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</w:p>
          <w:p w14:paraId="38DBD043">
            <w:pPr>
              <w:adjustRightInd w:val="0"/>
              <w:snapToGrid w:val="0"/>
              <w:spacing w:line="560" w:lineRule="exact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</w:p>
          <w:p w14:paraId="032185B3">
            <w:pPr>
              <w:adjustRightInd w:val="0"/>
              <w:snapToGrid w:val="0"/>
              <w:spacing w:line="560" w:lineRule="exact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</w:p>
        </w:tc>
      </w:tr>
      <w:tr w14:paraId="73FCBB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429" w:type="dxa"/>
            <w:vAlign w:val="center"/>
          </w:tcPr>
          <w:p w14:paraId="466C3B54">
            <w:pPr>
              <w:adjustRightInd w:val="0"/>
              <w:snapToGrid w:val="0"/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  <w:lang w:val="en-US" w:eastAsia="zh-CN"/>
              </w:rPr>
              <w:t>五</w:t>
            </w: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</w:rPr>
              <w:t>、相关单位会签</w:t>
            </w:r>
          </w:p>
        </w:tc>
        <w:tc>
          <w:tcPr>
            <w:tcW w:w="7516" w:type="dxa"/>
            <w:vAlign w:val="center"/>
          </w:tcPr>
          <w:p w14:paraId="786ADED8">
            <w:pPr>
              <w:adjustRightInd w:val="0"/>
              <w:snapToGrid w:val="0"/>
              <w:spacing w:line="560" w:lineRule="exact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</w:p>
          <w:p w14:paraId="4719D233">
            <w:pPr>
              <w:adjustRightInd w:val="0"/>
              <w:snapToGrid w:val="0"/>
              <w:spacing w:line="560" w:lineRule="exact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</w:p>
          <w:p w14:paraId="5E5628C7">
            <w:pPr>
              <w:adjustRightInd w:val="0"/>
              <w:snapToGrid w:val="0"/>
              <w:spacing w:line="560" w:lineRule="exact"/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</w:pPr>
          </w:p>
          <w:p w14:paraId="3161D5DC">
            <w:pPr>
              <w:adjustRightInd w:val="0"/>
              <w:snapToGrid w:val="0"/>
              <w:spacing w:line="560" w:lineRule="exact"/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</w:pPr>
          </w:p>
          <w:p w14:paraId="412CEFEA">
            <w:pPr>
              <w:adjustRightInd w:val="0"/>
              <w:snapToGrid w:val="0"/>
              <w:spacing w:line="560" w:lineRule="exact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</w:p>
        </w:tc>
      </w:tr>
      <w:tr w14:paraId="70B771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 w:hRule="atLeast"/>
          <w:jc w:val="center"/>
        </w:trPr>
        <w:tc>
          <w:tcPr>
            <w:tcW w:w="2429" w:type="dxa"/>
            <w:vAlign w:val="center"/>
          </w:tcPr>
          <w:p w14:paraId="41A48429">
            <w:pPr>
              <w:adjustRightInd w:val="0"/>
              <w:snapToGrid w:val="0"/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  <w:lang w:val="en-US" w:eastAsia="zh-CN"/>
              </w:rPr>
              <w:t>六</w:t>
            </w: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</w:rPr>
              <w:t>、部门</w:t>
            </w:r>
          </w:p>
          <w:p w14:paraId="5F6EED56">
            <w:pPr>
              <w:adjustRightInd w:val="0"/>
              <w:snapToGrid w:val="0"/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</w:rPr>
              <w:t>主要负责人意见</w:t>
            </w:r>
          </w:p>
        </w:tc>
        <w:tc>
          <w:tcPr>
            <w:tcW w:w="7516" w:type="dxa"/>
            <w:vAlign w:val="center"/>
          </w:tcPr>
          <w:p w14:paraId="4B6355B8">
            <w:pPr>
              <w:tabs>
                <w:tab w:val="left" w:pos="1296"/>
              </w:tabs>
              <w:adjustRightInd w:val="0"/>
              <w:snapToGrid w:val="0"/>
              <w:spacing w:line="560" w:lineRule="exact"/>
              <w:ind w:firstLine="560" w:firstLineChars="200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</w:p>
          <w:p w14:paraId="5053379C">
            <w:pPr>
              <w:tabs>
                <w:tab w:val="left" w:pos="1296"/>
              </w:tabs>
              <w:adjustRightInd w:val="0"/>
              <w:snapToGrid w:val="0"/>
              <w:spacing w:line="560" w:lineRule="exact"/>
              <w:ind w:firstLine="560" w:firstLineChars="200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</w:p>
          <w:p w14:paraId="4CCF356C">
            <w:pPr>
              <w:tabs>
                <w:tab w:val="left" w:pos="1296"/>
              </w:tabs>
              <w:adjustRightInd w:val="0"/>
              <w:snapToGrid w:val="0"/>
              <w:spacing w:line="560" w:lineRule="exact"/>
              <w:ind w:firstLine="3640" w:firstLineChars="1300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>签名：</w:t>
            </w:r>
            <w:r>
              <w:rPr>
                <w:rFonts w:ascii="仿宋_GB2312" w:hAnsi="宋体" w:eastAsia="仿宋_GB2312"/>
                <w:sz w:val="28"/>
                <w:szCs w:val="28"/>
                <w:highlight w:val="none"/>
              </w:rPr>
              <w:t xml:space="preserve">  </w:t>
            </w:r>
          </w:p>
          <w:p w14:paraId="0C59EBCB">
            <w:pPr>
              <w:tabs>
                <w:tab w:val="left" w:pos="1296"/>
              </w:tabs>
              <w:adjustRightInd w:val="0"/>
              <w:snapToGrid w:val="0"/>
              <w:spacing w:line="560" w:lineRule="exact"/>
              <w:ind w:firstLine="3640" w:firstLineChars="1300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  <w:r>
              <w:rPr>
                <w:rFonts w:ascii="仿宋_GB2312" w:hAnsi="宋体" w:eastAsia="仿宋_GB2312"/>
                <w:sz w:val="28"/>
                <w:szCs w:val="28"/>
                <w:highlight w:val="none"/>
              </w:rPr>
              <w:t xml:space="preserve">      </w:t>
            </w: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>年</w:t>
            </w:r>
            <w:r>
              <w:rPr>
                <w:rFonts w:ascii="仿宋_GB2312" w:hAnsi="宋体" w:eastAsia="仿宋_GB2312"/>
                <w:sz w:val="28"/>
                <w:szCs w:val="28"/>
                <w:highlight w:val="none"/>
              </w:rPr>
              <w:t xml:space="preserve">    </w:t>
            </w: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>月</w:t>
            </w:r>
            <w:r>
              <w:rPr>
                <w:rFonts w:ascii="仿宋_GB2312" w:hAnsi="宋体" w:eastAsia="仿宋_GB2312"/>
                <w:sz w:val="28"/>
                <w:szCs w:val="28"/>
                <w:highlight w:val="none"/>
              </w:rPr>
              <w:t xml:space="preserve">    </w:t>
            </w: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 xml:space="preserve">日 </w:t>
            </w:r>
            <w:r>
              <w:rPr>
                <w:rFonts w:ascii="仿宋_GB2312" w:hAnsi="宋体" w:eastAsia="仿宋_GB2312"/>
                <w:sz w:val="28"/>
                <w:szCs w:val="28"/>
                <w:highlight w:val="none"/>
              </w:rPr>
              <w:t xml:space="preserve">                     </w:t>
            </w:r>
          </w:p>
        </w:tc>
      </w:tr>
      <w:tr w14:paraId="266173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4" w:hRule="atLeast"/>
          <w:jc w:val="center"/>
        </w:trPr>
        <w:tc>
          <w:tcPr>
            <w:tcW w:w="2429" w:type="dxa"/>
            <w:vAlign w:val="center"/>
          </w:tcPr>
          <w:p w14:paraId="204B2328">
            <w:pPr>
              <w:adjustRightInd w:val="0"/>
              <w:snapToGrid w:val="0"/>
              <w:spacing w:line="56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  <w:lang w:val="en-US" w:eastAsia="zh-CN"/>
              </w:rPr>
              <w:t>七、办公室</w:t>
            </w:r>
          </w:p>
          <w:p w14:paraId="6B5087E2">
            <w:pPr>
              <w:adjustRightInd w:val="0"/>
              <w:snapToGrid w:val="0"/>
              <w:spacing w:line="560" w:lineRule="exact"/>
              <w:jc w:val="center"/>
              <w:rPr>
                <w:rFonts w:hint="default" w:ascii="黑体" w:hAnsi="黑体" w:eastAsia="黑体" w:cs="黑体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  <w:lang w:val="en-US" w:eastAsia="zh-CN"/>
              </w:rPr>
              <w:t>主要负责人意见</w:t>
            </w:r>
          </w:p>
        </w:tc>
        <w:tc>
          <w:tcPr>
            <w:tcW w:w="7516" w:type="dxa"/>
            <w:vAlign w:val="center"/>
          </w:tcPr>
          <w:p w14:paraId="21516843">
            <w:pPr>
              <w:tabs>
                <w:tab w:val="left" w:pos="1296"/>
              </w:tabs>
              <w:adjustRightInd w:val="0"/>
              <w:snapToGrid w:val="0"/>
              <w:spacing w:line="560" w:lineRule="exact"/>
              <w:ind w:firstLine="3640" w:firstLineChars="1300"/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</w:pPr>
          </w:p>
          <w:p w14:paraId="25D64129">
            <w:pPr>
              <w:tabs>
                <w:tab w:val="left" w:pos="1296"/>
              </w:tabs>
              <w:adjustRightInd w:val="0"/>
              <w:snapToGrid w:val="0"/>
              <w:spacing w:line="560" w:lineRule="exact"/>
              <w:ind w:firstLine="3640" w:firstLineChars="1300"/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</w:pPr>
          </w:p>
          <w:p w14:paraId="00E82C32">
            <w:pPr>
              <w:tabs>
                <w:tab w:val="left" w:pos="1296"/>
              </w:tabs>
              <w:adjustRightInd w:val="0"/>
              <w:snapToGrid w:val="0"/>
              <w:spacing w:line="560" w:lineRule="exact"/>
              <w:ind w:firstLine="3640" w:firstLineChars="1300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>签名：</w:t>
            </w:r>
            <w:r>
              <w:rPr>
                <w:rFonts w:ascii="仿宋_GB2312" w:hAnsi="宋体" w:eastAsia="仿宋_GB2312"/>
                <w:sz w:val="28"/>
                <w:szCs w:val="28"/>
                <w:highlight w:val="none"/>
              </w:rPr>
              <w:t xml:space="preserve">  </w:t>
            </w:r>
          </w:p>
          <w:p w14:paraId="2CA327A5">
            <w:pPr>
              <w:adjustRightInd w:val="0"/>
              <w:snapToGrid w:val="0"/>
              <w:spacing w:line="560" w:lineRule="exact"/>
              <w:ind w:firstLine="4480" w:firstLineChars="1600"/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>年</w:t>
            </w:r>
            <w:r>
              <w:rPr>
                <w:rFonts w:ascii="仿宋_GB2312" w:hAnsi="宋体" w:eastAsia="仿宋_GB2312"/>
                <w:sz w:val="28"/>
                <w:szCs w:val="28"/>
                <w:highlight w:val="none"/>
              </w:rPr>
              <w:t xml:space="preserve">    </w:t>
            </w: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>月</w:t>
            </w:r>
            <w:r>
              <w:rPr>
                <w:rFonts w:ascii="仿宋_GB2312" w:hAnsi="宋体" w:eastAsia="仿宋_GB2312"/>
                <w:sz w:val="28"/>
                <w:szCs w:val="28"/>
                <w:highlight w:val="none"/>
              </w:rPr>
              <w:t xml:space="preserve">    </w:t>
            </w: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 xml:space="preserve">日 </w:t>
            </w:r>
            <w:r>
              <w:rPr>
                <w:rFonts w:ascii="仿宋_GB2312" w:hAnsi="宋体" w:eastAsia="仿宋_GB2312"/>
                <w:sz w:val="28"/>
                <w:szCs w:val="28"/>
                <w:highlight w:val="none"/>
              </w:rPr>
              <w:t xml:space="preserve"> </w:t>
            </w:r>
          </w:p>
        </w:tc>
      </w:tr>
      <w:tr w14:paraId="3F11A4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4" w:hRule="atLeast"/>
          <w:jc w:val="center"/>
        </w:trPr>
        <w:tc>
          <w:tcPr>
            <w:tcW w:w="2429" w:type="dxa"/>
            <w:vAlign w:val="center"/>
          </w:tcPr>
          <w:p w14:paraId="4889785D">
            <w:pPr>
              <w:adjustRightInd w:val="0"/>
              <w:snapToGrid w:val="0"/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  <w:lang w:val="en-US" w:eastAsia="zh-CN"/>
              </w:rPr>
              <w:t>八</w:t>
            </w: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</w:rPr>
              <w:t>、分管</w:t>
            </w:r>
          </w:p>
          <w:p w14:paraId="5CDB6B37">
            <w:pPr>
              <w:adjustRightInd w:val="0"/>
              <w:snapToGrid w:val="0"/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</w:rPr>
              <w:t>校领导意见</w:t>
            </w:r>
          </w:p>
        </w:tc>
        <w:tc>
          <w:tcPr>
            <w:tcW w:w="7516" w:type="dxa"/>
            <w:vAlign w:val="center"/>
          </w:tcPr>
          <w:p w14:paraId="3CDC4631">
            <w:pPr>
              <w:adjustRightInd w:val="0"/>
              <w:snapToGrid w:val="0"/>
              <w:spacing w:line="560" w:lineRule="exact"/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</w:pPr>
          </w:p>
          <w:p w14:paraId="716AB2F6">
            <w:pPr>
              <w:adjustRightInd w:val="0"/>
              <w:snapToGrid w:val="0"/>
              <w:spacing w:line="560" w:lineRule="exact"/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</w:pPr>
          </w:p>
          <w:p w14:paraId="537738BC">
            <w:pPr>
              <w:adjustRightInd w:val="0"/>
              <w:snapToGrid w:val="0"/>
              <w:spacing w:line="560" w:lineRule="exact"/>
              <w:ind w:firstLine="3640" w:firstLineChars="1300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>签名：</w:t>
            </w:r>
          </w:p>
          <w:p w14:paraId="1E084A28">
            <w:pPr>
              <w:adjustRightInd w:val="0"/>
              <w:snapToGrid w:val="0"/>
              <w:spacing w:line="560" w:lineRule="exact"/>
              <w:ind w:firstLine="4480" w:firstLineChars="1600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>年</w:t>
            </w:r>
            <w:r>
              <w:rPr>
                <w:rFonts w:ascii="仿宋_GB2312" w:hAnsi="宋体" w:eastAsia="仿宋_GB2312"/>
                <w:sz w:val="28"/>
                <w:szCs w:val="28"/>
                <w:highlight w:val="none"/>
              </w:rPr>
              <w:t xml:space="preserve">    </w:t>
            </w: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>月</w:t>
            </w:r>
            <w:r>
              <w:rPr>
                <w:rFonts w:ascii="仿宋_GB2312" w:hAnsi="宋体" w:eastAsia="仿宋_GB2312"/>
                <w:sz w:val="28"/>
                <w:szCs w:val="28"/>
                <w:highlight w:val="none"/>
              </w:rPr>
              <w:t xml:space="preserve">    </w:t>
            </w: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 xml:space="preserve">日 </w:t>
            </w:r>
            <w:r>
              <w:rPr>
                <w:rFonts w:ascii="仿宋_GB2312" w:hAnsi="宋体" w:eastAsia="仿宋_GB2312"/>
                <w:sz w:val="28"/>
                <w:szCs w:val="28"/>
                <w:highlight w:val="none"/>
              </w:rPr>
              <w:t xml:space="preserve">                          </w:t>
            </w:r>
          </w:p>
        </w:tc>
      </w:tr>
      <w:tr w14:paraId="5B0E9E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1" w:hRule="atLeast"/>
          <w:jc w:val="center"/>
        </w:trPr>
        <w:tc>
          <w:tcPr>
            <w:tcW w:w="24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569AE5">
            <w:pPr>
              <w:numPr>
                <w:ilvl w:val="0"/>
                <w:numId w:val="0"/>
              </w:numPr>
              <w:adjustRightInd w:val="0"/>
              <w:snapToGrid w:val="0"/>
              <w:spacing w:line="560" w:lineRule="exact"/>
              <w:ind w:firstLine="280" w:firstLineChars="100"/>
              <w:jc w:val="both"/>
              <w:rPr>
                <w:rFonts w:hint="eastAsia" w:ascii="黑体" w:hAnsi="黑体" w:eastAsia="黑体" w:cs="黑体"/>
                <w:sz w:val="28"/>
                <w:szCs w:val="28"/>
                <w:highlight w:val="none"/>
                <w:lang w:val="en-US" w:eastAsia="zh-CN"/>
              </w:rPr>
            </w:pPr>
          </w:p>
          <w:p w14:paraId="0C7E956A">
            <w:pPr>
              <w:numPr>
                <w:ilvl w:val="0"/>
                <w:numId w:val="0"/>
              </w:numPr>
              <w:adjustRightInd w:val="0"/>
              <w:snapToGrid w:val="0"/>
              <w:spacing w:line="560" w:lineRule="exact"/>
              <w:ind w:firstLine="280" w:firstLineChars="100"/>
              <w:jc w:val="both"/>
              <w:rPr>
                <w:rFonts w:hint="eastAsia" w:ascii="黑体" w:hAnsi="黑体" w:eastAsia="黑体" w:cs="黑体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  <w:lang w:val="en-US" w:eastAsia="zh-CN"/>
              </w:rPr>
              <w:t>九、</w:t>
            </w: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</w:rPr>
              <w:t>院长意见</w:t>
            </w:r>
          </w:p>
          <w:p w14:paraId="103813CE">
            <w:pPr>
              <w:numPr>
                <w:ilvl w:val="0"/>
                <w:numId w:val="0"/>
              </w:numPr>
              <w:adjustRightInd w:val="0"/>
              <w:snapToGrid w:val="0"/>
              <w:spacing w:line="560" w:lineRule="exact"/>
              <w:jc w:val="both"/>
              <w:rPr>
                <w:rFonts w:hint="eastAsia" w:ascii="黑体" w:hAnsi="黑体" w:eastAsia="黑体" w:cs="黑体"/>
                <w:sz w:val="28"/>
                <w:szCs w:val="28"/>
                <w:highlight w:val="none"/>
              </w:rPr>
            </w:pPr>
          </w:p>
        </w:tc>
        <w:tc>
          <w:tcPr>
            <w:tcW w:w="75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A2B524">
            <w:pPr>
              <w:adjustRightInd w:val="0"/>
              <w:snapToGrid w:val="0"/>
              <w:spacing w:line="560" w:lineRule="exact"/>
              <w:ind w:firstLine="3640" w:firstLineChars="1300"/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</w:pPr>
          </w:p>
          <w:p w14:paraId="2E112845">
            <w:pPr>
              <w:adjustRightInd w:val="0"/>
              <w:snapToGrid w:val="0"/>
              <w:spacing w:line="560" w:lineRule="exact"/>
              <w:ind w:firstLine="3640" w:firstLineChars="1300"/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</w:pPr>
          </w:p>
          <w:p w14:paraId="4A5EA15B">
            <w:pPr>
              <w:adjustRightInd w:val="0"/>
              <w:snapToGrid w:val="0"/>
              <w:spacing w:line="560" w:lineRule="exact"/>
              <w:ind w:firstLine="3640" w:firstLineChars="1300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>签名：</w:t>
            </w:r>
          </w:p>
          <w:p w14:paraId="08E52D7C">
            <w:pPr>
              <w:adjustRightInd w:val="0"/>
              <w:snapToGrid w:val="0"/>
              <w:spacing w:line="560" w:lineRule="exact"/>
              <w:ind w:firstLine="4480" w:firstLineChars="1600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>年</w:t>
            </w:r>
            <w:r>
              <w:rPr>
                <w:rFonts w:ascii="仿宋_GB2312" w:hAnsi="宋体" w:eastAsia="仿宋_GB2312"/>
                <w:sz w:val="28"/>
                <w:szCs w:val="28"/>
                <w:highlight w:val="none"/>
              </w:rPr>
              <w:t xml:space="preserve">    </w:t>
            </w: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>月</w:t>
            </w:r>
            <w:r>
              <w:rPr>
                <w:rFonts w:ascii="仿宋_GB2312" w:hAnsi="宋体" w:eastAsia="仿宋_GB2312"/>
                <w:sz w:val="28"/>
                <w:szCs w:val="28"/>
                <w:highlight w:val="none"/>
              </w:rPr>
              <w:t xml:space="preserve">    </w:t>
            </w: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 xml:space="preserve">日                       </w:t>
            </w:r>
          </w:p>
        </w:tc>
      </w:tr>
      <w:tr w14:paraId="40FEEA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6" w:hRule="atLeast"/>
          <w:jc w:val="center"/>
        </w:trPr>
        <w:tc>
          <w:tcPr>
            <w:tcW w:w="24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DBC8E9">
            <w:pPr>
              <w:adjustRightInd w:val="0"/>
              <w:snapToGrid w:val="0"/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  <w:lang w:val="en-US" w:eastAsia="zh-CN"/>
              </w:rPr>
              <w:t>十</w:t>
            </w:r>
            <w:r>
              <w:rPr>
                <w:rFonts w:hint="eastAsia" w:ascii="黑体" w:hAnsi="黑体" w:eastAsia="黑体" w:cs="黑体"/>
                <w:sz w:val="28"/>
                <w:szCs w:val="28"/>
                <w:highlight w:val="none"/>
              </w:rPr>
              <w:t>、备注</w:t>
            </w:r>
          </w:p>
        </w:tc>
        <w:tc>
          <w:tcPr>
            <w:tcW w:w="75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FF2777">
            <w:pPr>
              <w:adjustRightInd w:val="0"/>
              <w:snapToGrid w:val="0"/>
              <w:spacing w:line="560" w:lineRule="exact"/>
              <w:ind w:firstLine="560" w:firstLineChars="200"/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>1.三重一大事项会前论证不充分的将予以退回。</w:t>
            </w:r>
          </w:p>
          <w:p w14:paraId="67479A7F">
            <w:pPr>
              <w:adjustRightInd w:val="0"/>
              <w:snapToGrid w:val="0"/>
              <w:spacing w:line="560" w:lineRule="exact"/>
              <w:ind w:firstLine="560" w:firstLineChars="200"/>
              <w:rPr>
                <w:rFonts w:ascii="仿宋_GB2312" w:hAnsi="宋体"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>2.三重一大事项须由分管校领导和部门主要负责人</w:t>
            </w: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  <w:lang w:val="en-US" w:eastAsia="zh-CN"/>
              </w:rPr>
              <w:t>向院长</w:t>
            </w:r>
            <w:r>
              <w:rPr>
                <w:rFonts w:hint="eastAsia" w:ascii="仿宋_GB2312" w:hAnsi="宋体" w:eastAsia="仿宋_GB2312"/>
                <w:sz w:val="28"/>
                <w:szCs w:val="28"/>
                <w:highlight w:val="none"/>
              </w:rPr>
              <w:t>汇报。</w:t>
            </w:r>
          </w:p>
        </w:tc>
      </w:tr>
    </w:tbl>
    <w:p w14:paraId="5EEC2EE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2B8"/>
    <w:rsid w:val="00282785"/>
    <w:rsid w:val="00377BC4"/>
    <w:rsid w:val="003E6594"/>
    <w:rsid w:val="004513DC"/>
    <w:rsid w:val="00484941"/>
    <w:rsid w:val="004C22C5"/>
    <w:rsid w:val="004D62FC"/>
    <w:rsid w:val="005239DE"/>
    <w:rsid w:val="005724F1"/>
    <w:rsid w:val="005B5844"/>
    <w:rsid w:val="005D5D0B"/>
    <w:rsid w:val="006667C5"/>
    <w:rsid w:val="006A68E7"/>
    <w:rsid w:val="00816929"/>
    <w:rsid w:val="00823BF6"/>
    <w:rsid w:val="008D0D40"/>
    <w:rsid w:val="00950B51"/>
    <w:rsid w:val="00973CF9"/>
    <w:rsid w:val="009A52B8"/>
    <w:rsid w:val="00AA0C34"/>
    <w:rsid w:val="00C217CD"/>
    <w:rsid w:val="00CD665F"/>
    <w:rsid w:val="00DE3428"/>
    <w:rsid w:val="00EA5F34"/>
    <w:rsid w:val="00EE6D6C"/>
    <w:rsid w:val="00F24198"/>
    <w:rsid w:val="355C1A93"/>
    <w:rsid w:val="360D2D8F"/>
    <w:rsid w:val="403A795B"/>
    <w:rsid w:val="51FA77A2"/>
    <w:rsid w:val="562830BB"/>
    <w:rsid w:val="63B537DD"/>
    <w:rsid w:val="651704F0"/>
    <w:rsid w:val="718A7AD1"/>
    <w:rsid w:val="75C85C5F"/>
    <w:rsid w:val="7EB85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iPriority="0" w:semiHidden="0" w:name="header"/>
    <w:lsdException w:qFormat="1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2</Pages>
  <Words>217</Words>
  <Characters>219</Characters>
  <Lines>2</Lines>
  <Paragraphs>1</Paragraphs>
  <TotalTime>4</TotalTime>
  <ScaleCrop>false</ScaleCrop>
  <LinksUpToDate>false</LinksUpToDate>
  <CharactersWithSpaces>348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2021-04-07T07:27:00Z</dcterms:created>
  <dc:creator>Administrator</dc:creator>
  <cp:lastModifiedBy>WPS_1733542369</cp:lastModifiedBy>
  <cp:lastPrinted>2021-05-25T06:45:00Z</cp:lastPrinted>
  <dcterms:modified xsi:type="dcterms:W3CDTF">2025-02-24T09:09:08Z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eyJoZGlkIjoiZWM2ODEwNDI0YzM5YmFkNzMyNWExZWE2MjViMDBkOGYiLCJ1c2VySWQiOiIxNjYzMjE3MTA5In0=</vt:lpwstr>
  </property>
  <property fmtid="{D5CDD505-2E9C-101B-9397-08002B2CF9AE}" pid="4" name="ICV">
    <vt:lpwstr>9B8BE812DA6E4F2789830F1CCD6A0C17_12</vt:lpwstr>
  </property>
</Properties>
</file>